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69.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 Setup TravisCI or GH Actions integration with github - Story Point 3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developer, I can see that new builds are being automatically deployed and tested as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R&amp;D Netlify deployment pipeline - Story Point 8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Implement guardian creation for students [FrontEnd] - Story Point 8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an instructor, I can add new Guardians for my students.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Log out button functionality - Story Point 5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should be able to log out from my session.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instructor edit button - Story Point 1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an instructor, I should be able to edit content.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course page for admin - Story Point 1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an admin, I should be able to add/edit/view courses.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Polish the codebase for the frontend, apply linting, formatting, etc. - Story Point 1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developer, Husky prevents me from pushing unformatted, poorly linted code on the frontend, just like it does on the backend.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Carlos A. Barbachano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Log out button functionality - Story Point 5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course page for admin - Story Point 1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Martyn Mallo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R&amp;D Netlify deployment pipeline - Story Point 8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Setup TravisCI or GH Actions integration with github - Story Point 3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Fix instructor edit button - Story Point 1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Jessica Moreno 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Implement guardian creation for students [FrontEnd] - Story Point 8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right="-540" w:firstLine="360"/>
      </w:pPr>
      <w:r w:rsidDel="00000000" w:rsidR="00000000" w:rsidRPr="00000000">
        <w:rPr>
          <w:rtl w:val="0"/>
        </w:rPr>
        <w:t xml:space="preserve">Polish the codebase for the frontend, apply linting, formatting, etc. - Story Point 1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Lloyd Isaac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Implement guardian creation for students [FrontEnd] - Story Point 8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right="-540" w:firstLine="360"/>
      </w:pPr>
      <w:r w:rsidDel="00000000" w:rsidR="00000000" w:rsidRPr="00000000">
        <w:rPr>
          <w:rtl w:val="0"/>
        </w:rPr>
        <w:t xml:space="preserve">Polish the codebase for the frontend, apply linting, formatting, etc. - Story Point 1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Edgar Bermudez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Log out button functionality - Story Point 5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Add course page for admin - Story Point 1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Diane Abdullah 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Log out button functionality - Story Point 5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Fix instructor edit button - Story Point 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Add course page for admin - Story Point 1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Mariella Alejandra Massuh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Implement guardian creation for students [FrontEnd] - Story Point 8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right="-540" w:firstLine="360"/>
      </w:pPr>
      <w:r w:rsidDel="00000000" w:rsidR="00000000" w:rsidRPr="00000000">
        <w:rPr>
          <w:rtl w:val="0"/>
        </w:rPr>
        <w:t xml:space="preserve">Polish the codebase for the frontend, apply linting, formatting, etc. - Story Point 1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Veronica Parra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R&amp;D Netlify deployment pipeline - Story Point 8 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Setup TravisCI or GH Actions integration with github - Story Point 3</w:t>
      </w:r>
    </w:p>
    <w:p w:rsidR="00000000" w:rsidDel="00000000" w:rsidP="00000000" w:rsidRDefault="00000000" w:rsidRPr="00000000" w14:paraId="0000004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